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05" w:rsidRDefault="00317A05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317A05" w:rsidRDefault="00317A05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6.,</w:t>
      </w:r>
      <w:r w:rsidR="002E106A">
        <w:rPr>
          <w:rFonts w:ascii="Times New Roman" w:eastAsiaTheme="minorHAnsi" w:hAnsi="Times New Roman"/>
        </w:rPr>
        <w:t xml:space="preserve"> 9. </w:t>
      </w:r>
      <w:proofErr w:type="gramStart"/>
      <w:r w:rsidR="002E106A">
        <w:rPr>
          <w:rFonts w:ascii="Times New Roman" w:eastAsiaTheme="minorHAnsi" w:hAnsi="Times New Roman"/>
        </w:rPr>
        <w:t>и</w:t>
      </w:r>
      <w:proofErr w:type="gramEnd"/>
      <w:r w:rsidR="002E106A">
        <w:rPr>
          <w:rFonts w:ascii="Times New Roman" w:eastAsiaTheme="minorHAnsi" w:hAnsi="Times New Roman"/>
        </w:rPr>
        <w:t xml:space="preserve"> 13.</w:t>
      </w:r>
      <w:r w:rsidR="008655EF">
        <w:rPr>
          <w:rFonts w:ascii="Times New Roman" w:eastAsiaTheme="minorHAnsi" w:hAnsi="Times New Roman"/>
        </w:rPr>
        <w:t xml:space="preserve">, </w:t>
      </w:r>
      <w:proofErr w:type="spellStart"/>
      <w:r w:rsidR="008655EF">
        <w:rPr>
          <w:rFonts w:ascii="Times New Roman" w:eastAsiaTheme="minorHAnsi" w:hAnsi="Times New Roman"/>
        </w:rPr>
        <w:t>члана</w:t>
      </w:r>
      <w:proofErr w:type="spellEnd"/>
      <w:r w:rsidR="008655EF">
        <w:rPr>
          <w:rFonts w:ascii="Times New Roman" w:eastAsiaTheme="minorHAnsi" w:hAnsi="Times New Roman"/>
        </w:rPr>
        <w:t xml:space="preserve"> 117. </w:t>
      </w:r>
      <w:proofErr w:type="spellStart"/>
      <w:r w:rsidR="008655EF">
        <w:rPr>
          <w:rFonts w:ascii="Times New Roman" w:eastAsiaTheme="minorHAnsi" w:hAnsi="Times New Roman"/>
        </w:rPr>
        <w:t>с</w:t>
      </w:r>
      <w:r>
        <w:rPr>
          <w:rFonts w:ascii="Times New Roman" w:eastAsiaTheme="minorHAnsi" w:hAnsi="Times New Roman"/>
        </w:rPr>
        <w:t>тав</w:t>
      </w:r>
      <w:proofErr w:type="spellEnd"/>
      <w:r w:rsidR="00EF1D64">
        <w:rPr>
          <w:rFonts w:ascii="Times New Roman" w:eastAsiaTheme="minorHAnsi" w:hAnsi="Times New Roman"/>
        </w:rPr>
        <w:t xml:space="preserve"> 3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</w:t>
      </w:r>
      <w:r w:rsidR="00AA5E57">
        <w:rPr>
          <w:rFonts w:ascii="Times New Roman" w:eastAsiaTheme="minorHAnsi" w:hAnsi="Times New Roman"/>
        </w:rPr>
        <w:t>,</w:t>
      </w:r>
      <w:r>
        <w:rPr>
          <w:rFonts w:ascii="Times New Roman" w:eastAsiaTheme="minorHAnsi" w:hAnsi="Times New Roman"/>
        </w:rPr>
        <w:t xml:space="preserve"> 27/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r w:rsidR="008655EF">
        <w:rPr>
          <w:rFonts w:ascii="Times New Roman" w:eastAsiaTheme="minorHAnsi" w:hAnsi="Times New Roman"/>
        </w:rPr>
        <w:t>и</w:t>
      </w:r>
      <w:proofErr w:type="spellEnd"/>
      <w:r w:rsidR="00546799">
        <w:rPr>
          <w:rFonts w:ascii="Times New Roman" w:eastAsiaTheme="minorHAnsi" w:hAnsi="Times New Roman"/>
        </w:rPr>
        <w:t xml:space="preserve">, </w:t>
      </w:r>
      <w:r w:rsidR="00846666">
        <w:rPr>
          <w:rFonts w:ascii="Times New Roman" w:eastAsiaTheme="minorHAnsi" w:hAnsi="Times New Roman"/>
        </w:rPr>
        <w:t>10/2019</w:t>
      </w:r>
      <w:r w:rsidR="00AA5E57">
        <w:rPr>
          <w:rFonts w:ascii="Times New Roman" w:eastAsiaTheme="minorHAnsi" w:hAnsi="Times New Roman"/>
        </w:rPr>
        <w:t xml:space="preserve"> и 6/2020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129/</w:t>
      </w:r>
      <w:r w:rsidR="00846666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07</w:t>
      </w:r>
      <w:r>
        <w:rPr>
          <w:rFonts w:ascii="Times New Roman" w:eastAsiaTheme="minorHAnsi" w:hAnsi="Times New Roman"/>
          <w:lang w:val="sr-Cyrl-CS"/>
        </w:rPr>
        <w:t xml:space="preserve"> и 83/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>
        <w:rPr>
          <w:rFonts w:ascii="Times New Roman" w:eastAsiaTheme="minorHAnsi" w:hAnsi="Times New Roman"/>
          <w:lang w:val="sr-Cyrl-CS"/>
        </w:rPr>
        <w:t>, 101/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16-др. закон и 47/</w:t>
      </w:r>
      <w:r w:rsidR="00846666">
        <w:rPr>
          <w:rFonts w:ascii="Times New Roman" w:eastAsiaTheme="minorHAnsi" w:hAnsi="Times New Roman"/>
          <w:lang w:val="sr-Cyrl-CS"/>
        </w:rPr>
        <w:t>20</w:t>
      </w:r>
      <w:r>
        <w:rPr>
          <w:rFonts w:ascii="Times New Roman" w:eastAsiaTheme="minorHAnsi" w:hAnsi="Times New Roman"/>
          <w:lang w:val="sr-Cyrl-CS"/>
        </w:rPr>
        <w:t>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</w:t>
      </w:r>
      <w:r w:rsidR="00846666">
        <w:rPr>
          <w:rFonts w:ascii="Times New Roman" w:eastAsiaTheme="minorHAnsi" w:hAnsi="Times New Roman"/>
        </w:rPr>
        <w:t>0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52</w:t>
      </w:r>
      <w:r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4/2019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846666">
        <w:rPr>
          <w:rFonts w:ascii="Times New Roman" w:eastAsiaTheme="minorHAnsi" w:hAnsi="Times New Roman"/>
        </w:rPr>
        <w:t>79</w:t>
      </w:r>
      <w:r>
        <w:rPr>
          <w:rFonts w:ascii="Times New Roman" w:eastAsiaTheme="minorHAnsi" w:hAnsi="Times New Roman"/>
        </w:rPr>
        <w:t>.</w:t>
      </w:r>
      <w:proofErr w:type="gramEnd"/>
      <w:r w:rsidR="00846666">
        <w:rPr>
          <w:rFonts w:ascii="Times New Roman" w:eastAsiaTheme="minorHAnsi" w:hAnsi="Times New Roman"/>
        </w:rPr>
        <w:t xml:space="preserve"> </w:t>
      </w:r>
      <w:proofErr w:type="gramStart"/>
      <w:r w:rsidR="00846666">
        <w:rPr>
          <w:rFonts w:ascii="Times New Roman" w:eastAsiaTheme="minorHAnsi" w:hAnsi="Times New Roman"/>
        </w:rPr>
        <w:t>и</w:t>
      </w:r>
      <w:proofErr w:type="gramEnd"/>
      <w:r w:rsidR="00846666">
        <w:rPr>
          <w:rFonts w:ascii="Times New Roman" w:eastAsiaTheme="minorHAnsi" w:hAnsi="Times New Roman"/>
        </w:rPr>
        <w:t xml:space="preserve"> 180.</w:t>
      </w:r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</w:t>
      </w:r>
      <w:r w:rsidR="00846666">
        <w:rPr>
          <w:rFonts w:ascii="Times New Roman" w:eastAsiaTheme="minorHAnsi" w:hAnsi="Times New Roman"/>
        </w:rPr>
        <w:t>9/2019</w:t>
      </w:r>
      <w:r w:rsidR="0008168C">
        <w:rPr>
          <w:rFonts w:ascii="Times New Roman" w:eastAsiaTheme="minorHAnsi" w:hAnsi="Times New Roman"/>
        </w:rPr>
        <w:t xml:space="preserve"> и 43/2020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317A05">
        <w:rPr>
          <w:rFonts w:ascii="Times New Roman" w:eastAsiaTheme="minorHAnsi" w:hAnsi="Times New Roman"/>
        </w:rPr>
        <w:t>07.11.2021</w:t>
      </w:r>
      <w:r>
        <w:rPr>
          <w:rFonts w:ascii="Times New Roman" w:eastAsiaTheme="minorHAnsi" w:hAnsi="Times New Roman"/>
          <w:lang w:val="sr-Latn-CS"/>
        </w:rPr>
        <w:t>.</w:t>
      </w:r>
      <w:proofErr w:type="gramEnd"/>
      <w:r w:rsidR="008655EF">
        <w:rPr>
          <w:rFonts w:ascii="Times New Roman" w:eastAsiaTheme="minorHAnsi" w:hAnsi="Times New Roman"/>
          <w:lang w:val="sr-Latn-C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године</w:t>
      </w:r>
      <w:proofErr w:type="spellEnd"/>
      <w:proofErr w:type="gram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/>
        </w:rPr>
      </w:pPr>
    </w:p>
    <w:p w:rsidR="00AC5357" w:rsidRPr="00AC5357" w:rsidRDefault="00AC5357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FD6A6A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ШКОЛСКОГ ОДБОРА ТЕХНИЧКЕ ШКОЛЕ У ВЛАДИЧИНОМ ХАНУ</w:t>
      </w:r>
    </w:p>
    <w:p w:rsidR="0024271E" w:rsidRPr="000448FC" w:rsidRDefault="0024271E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AC5357" w:rsidRPr="00AC5357" w:rsidRDefault="00AC5357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/>
        </w:rPr>
      </w:pPr>
    </w:p>
    <w:p w:rsidR="00FD6A6A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gramStart"/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ED78B1">
        <w:rPr>
          <w:rFonts w:ascii="Times New Roman" w:eastAsiaTheme="minorHAnsi" w:hAnsi="Times New Roman"/>
          <w:lang w:val="sr-Cyrl-CS"/>
        </w:rPr>
        <w:t>Техничке школе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ED78B1">
        <w:t>25/2018</w:t>
      </w:r>
      <w:r w:rsidR="0008168C">
        <w:t xml:space="preserve">, </w:t>
      </w:r>
      <w:r w:rsidR="00AA5E57">
        <w:t>27/2019</w:t>
      </w:r>
      <w:r w:rsidR="0008168C">
        <w:t xml:space="preserve"> и 39/2020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врши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измена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тачки</w:t>
      </w:r>
      <w:proofErr w:type="spellEnd"/>
      <w:r>
        <w:rPr>
          <w:rFonts w:ascii="Times New Roman" w:eastAsiaTheme="minorHAnsi" w:hAnsi="Times New Roman"/>
        </w:rPr>
        <w:t xml:space="preserve"> 1.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у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делу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испред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</w:t>
      </w:r>
      <w:r w:rsidR="00ED78B1">
        <w:rPr>
          <w:rFonts w:ascii="Times New Roman" w:eastAsiaTheme="minorHAnsi" w:hAnsi="Times New Roman"/>
          <w:lang w:val="sr-Cyrl-CS"/>
        </w:rPr>
        <w:t>Савета родитеља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тако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што</w:t>
      </w:r>
      <w:proofErr w:type="spellEnd"/>
      <w:r>
        <w:rPr>
          <w:rFonts w:ascii="Times New Roman" w:eastAsiaTheme="minorHAnsi" w:hAnsi="Times New Roman"/>
        </w:rPr>
        <w:t>:</w:t>
      </w:r>
    </w:p>
    <w:p w:rsidR="00FD6A6A" w:rsidRPr="000448FC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AC5357" w:rsidRPr="00AC5357" w:rsidRDefault="00AC5357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/>
        </w:rPr>
      </w:pPr>
    </w:p>
    <w:p w:rsidR="00546799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>
        <w:rPr>
          <w:rFonts w:ascii="Times New Roman" w:eastAsiaTheme="minorHAnsi" w:hAnsi="Times New Roman"/>
        </w:rPr>
        <w:t>-</w:t>
      </w:r>
      <w:r w:rsidR="00546799" w:rsidRPr="00546799">
        <w:rPr>
          <w:rFonts w:ascii="Times New Roman" w:hAnsi="Times New Roman" w:cs="Times New Roman"/>
        </w:rPr>
        <w:t xml:space="preserve"> </w:t>
      </w:r>
      <w:r w:rsidR="0008168C">
        <w:rPr>
          <w:rFonts w:ascii="Times New Roman" w:hAnsi="Times New Roman" w:cs="Times New Roman"/>
        </w:rPr>
        <w:t>Зоран Ђорђевић</w:t>
      </w:r>
      <w:r w:rsidR="0008168C" w:rsidRPr="0008168C">
        <w:rPr>
          <w:rFonts w:ascii="Times New Roman" w:eastAsiaTheme="minorHAnsi" w:hAnsi="Times New Roman"/>
          <w:bCs/>
          <w:lang w:val="sr-Cyrl-CS"/>
        </w:rPr>
        <w:t xml:space="preserve"> </w:t>
      </w:r>
      <w:r w:rsidR="0008168C">
        <w:rPr>
          <w:rFonts w:ascii="Times New Roman" w:eastAsiaTheme="minorHAnsi" w:hAnsi="Times New Roman"/>
          <w:bCs/>
          <w:lang w:val="sr-Cyrl-CS"/>
        </w:rPr>
        <w:t>из Владичиног Хана, ул.</w:t>
      </w:r>
      <w:proofErr w:type="gramEnd"/>
      <w:r w:rsidR="0008168C">
        <w:rPr>
          <w:rFonts w:ascii="Times New Roman" w:eastAsiaTheme="minorHAnsi" w:hAnsi="Times New Roman"/>
          <w:bCs/>
          <w:lang w:val="sr-Cyrl-CS"/>
        </w:rPr>
        <w:t xml:space="preserve"> Моше </w:t>
      </w:r>
      <w:proofErr w:type="spellStart"/>
      <w:r w:rsidR="0008168C">
        <w:rPr>
          <w:rFonts w:ascii="Times New Roman" w:eastAsiaTheme="minorHAnsi" w:hAnsi="Times New Roman"/>
          <w:bCs/>
          <w:lang w:val="sr-Cyrl-CS"/>
        </w:rPr>
        <w:t>Пијаде</w:t>
      </w:r>
      <w:proofErr w:type="spellEnd"/>
      <w:r w:rsidR="0008168C">
        <w:rPr>
          <w:rFonts w:ascii="Times New Roman" w:eastAsiaTheme="minorHAnsi" w:hAnsi="Times New Roman"/>
          <w:bCs/>
          <w:lang w:val="sr-Cyrl-CS"/>
        </w:rPr>
        <w:t xml:space="preserve"> број 5/5, </w:t>
      </w:r>
      <w:r w:rsidR="0008168C">
        <w:rPr>
          <w:rFonts w:ascii="Times New Roman" w:eastAsiaTheme="minorHAnsi" w:hAnsi="Times New Roman"/>
          <w:bCs/>
        </w:rPr>
        <w:t>III ССС</w:t>
      </w:r>
    </w:p>
    <w:p w:rsidR="00546799" w:rsidRDefault="00546799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546799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AC5357" w:rsidRPr="00AC5357" w:rsidRDefault="00AC5357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/>
        </w:rPr>
      </w:pPr>
    </w:p>
    <w:p w:rsidR="0024271E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08168C">
        <w:rPr>
          <w:rFonts w:ascii="Times New Roman" w:eastAsiaTheme="minorHAnsi" w:hAnsi="Times New Roman"/>
          <w:bCs/>
          <w:lang w:val="sr-Cyrl-CS"/>
        </w:rPr>
        <w:t xml:space="preserve">Николић Виолета </w:t>
      </w:r>
      <w:r w:rsidR="00ED78B1">
        <w:rPr>
          <w:rFonts w:ascii="Times New Roman" w:eastAsiaTheme="minorHAnsi" w:hAnsi="Times New Roman"/>
          <w:bCs/>
          <w:lang w:val="sr-Cyrl-CS"/>
        </w:rPr>
        <w:t xml:space="preserve"> из Владичиног Хана, ул. </w:t>
      </w:r>
      <w:r w:rsidR="0008168C">
        <w:rPr>
          <w:rFonts w:ascii="Times New Roman" w:eastAsiaTheme="minorHAnsi" w:hAnsi="Times New Roman"/>
          <w:bCs/>
          <w:lang w:val="sr-Cyrl-CS"/>
        </w:rPr>
        <w:t>1. Мај број 8</w:t>
      </w:r>
      <w:r w:rsidR="00ED78B1">
        <w:rPr>
          <w:rFonts w:ascii="Times New Roman" w:eastAsiaTheme="minorHAnsi" w:hAnsi="Times New Roman"/>
          <w:bCs/>
          <w:lang w:val="sr-Cyrl-CS"/>
        </w:rPr>
        <w:t xml:space="preserve">, </w:t>
      </w:r>
      <w:r w:rsidR="00546799">
        <w:rPr>
          <w:rFonts w:ascii="Times New Roman" w:hAnsi="Times New Roman" w:cs="Times New Roman"/>
        </w:rPr>
        <w:t>IV ССС</w:t>
      </w:r>
      <w:r w:rsidR="00546799">
        <w:rPr>
          <w:rFonts w:ascii="Times New Roman" w:eastAsiaTheme="minorHAnsi" w:hAnsi="Times New Roman"/>
        </w:rPr>
        <w:t xml:space="preserve"> </w:t>
      </w:r>
    </w:p>
    <w:p w:rsidR="00546799" w:rsidRPr="00546799" w:rsidRDefault="00546799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AC5357" w:rsidRPr="00AC5357" w:rsidRDefault="00AC5357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/>
        </w:rPr>
      </w:pPr>
    </w:p>
    <w:p w:rsidR="00546799" w:rsidRPr="0008168C" w:rsidRDefault="00FD6A6A" w:rsidP="00546799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/>
          <w:b/>
          <w:bCs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546799">
        <w:rPr>
          <w:rFonts w:ascii="Times New Roman" w:eastAsiaTheme="minorHAnsi" w:hAnsi="Times New Roman"/>
          <w:lang w:val="sr-Cyrl-CS"/>
        </w:rPr>
        <w:t>о</w:t>
      </w:r>
      <w:r>
        <w:rPr>
          <w:rFonts w:ascii="Times New Roman" w:eastAsiaTheme="minorHAnsi" w:hAnsi="Times New Roman"/>
          <w:lang w:val="sr-Cyrl-CS"/>
        </w:rPr>
        <w:t>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546799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CE43C1">
        <w:rPr>
          <w:rFonts w:ascii="Times New Roman" w:eastAsiaTheme="minorHAnsi" w:hAnsi="Times New Roman"/>
          <w:lang w:val="sr-Cyrl-CS"/>
        </w:rPr>
        <w:t>Техничке школе</w:t>
      </w:r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Владичином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Хану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06-</w:t>
      </w:r>
      <w:r w:rsidR="00CE43C1">
        <w:rPr>
          <w:rFonts w:ascii="Times New Roman" w:eastAsiaTheme="minorHAnsi" w:hAnsi="Times New Roman"/>
        </w:rPr>
        <w:t>131/10</w:t>
      </w:r>
      <w:r>
        <w:rPr>
          <w:rFonts w:ascii="Times New Roman" w:eastAsiaTheme="minorHAnsi" w:hAnsi="Times New Roman"/>
        </w:rPr>
        <w:t xml:space="preserve">/18-I </w:t>
      </w:r>
      <w:proofErr w:type="spellStart"/>
      <w:r>
        <w:rPr>
          <w:rFonts w:ascii="Times New Roman" w:eastAsiaTheme="minorHAnsi" w:hAnsi="Times New Roman"/>
        </w:rPr>
        <w:t>од</w:t>
      </w:r>
      <w:proofErr w:type="spellEnd"/>
      <w:r>
        <w:rPr>
          <w:rFonts w:ascii="Times New Roman" w:eastAsiaTheme="minorHAnsi" w:hAnsi="Times New Roman"/>
        </w:rPr>
        <w:t xml:space="preserve"> 1</w:t>
      </w:r>
      <w:r w:rsidR="00CE43C1">
        <w:rPr>
          <w:rFonts w:ascii="Times New Roman" w:eastAsiaTheme="minorHAnsi" w:hAnsi="Times New Roman"/>
        </w:rPr>
        <w:t>5</w:t>
      </w:r>
      <w:r>
        <w:rPr>
          <w:rFonts w:ascii="Times New Roman" w:eastAsiaTheme="minorHAnsi" w:hAnsi="Times New Roman"/>
        </w:rPr>
        <w:t>.0</w:t>
      </w:r>
      <w:r w:rsidR="00CE43C1">
        <w:rPr>
          <w:rFonts w:ascii="Times New Roman" w:eastAsiaTheme="minorHAnsi" w:hAnsi="Times New Roman"/>
        </w:rPr>
        <w:t>9</w:t>
      </w:r>
      <w:r>
        <w:rPr>
          <w:rFonts w:ascii="Times New Roman" w:eastAsiaTheme="minorHAnsi" w:hAnsi="Times New Roman"/>
        </w:rPr>
        <w:t>.2018.године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</w:t>
      </w:r>
      <w:r w:rsidR="00CE43C1">
        <w:rPr>
          <w:rFonts w:ascii="Times New Roman" w:eastAsiaTheme="minorHAnsi" w:hAnsi="Times New Roman"/>
        </w:rPr>
        <w:t>25/2018</w:t>
      </w:r>
      <w:r>
        <w:rPr>
          <w:rFonts w:ascii="Times New Roman" w:eastAsiaTheme="minorHAnsi" w:hAnsi="Times New Roman"/>
        </w:rPr>
        <w:t>)</w:t>
      </w:r>
      <w:r w:rsidR="0008168C">
        <w:rPr>
          <w:rFonts w:ascii="Times New Roman" w:eastAsiaTheme="minorHAnsi" w:hAnsi="Times New Roman"/>
        </w:rPr>
        <w:t xml:space="preserve">, </w:t>
      </w:r>
      <w:proofErr w:type="spellStart"/>
      <w:r w:rsidR="00546799">
        <w:rPr>
          <w:rFonts w:ascii="Times New Roman" w:eastAsiaTheme="minorHAnsi" w:hAnsi="Times New Roman"/>
        </w:rPr>
        <w:t>Решењем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број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r w:rsidR="00546799" w:rsidRPr="00546799">
        <w:rPr>
          <w:rFonts w:ascii="Times New Roman,Bold" w:eastAsiaTheme="minorHAnsi" w:hAnsi="Times New Roman,Bold" w:cs="Times New Roman,Bold"/>
          <w:bCs/>
        </w:rPr>
        <w:t xml:space="preserve">06-152/8/19-I </w:t>
      </w:r>
      <w:proofErr w:type="spellStart"/>
      <w:r w:rsidR="00546799" w:rsidRPr="00546799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546799" w:rsidRPr="00546799">
        <w:rPr>
          <w:rFonts w:ascii="Times New Roman,Bold" w:eastAsiaTheme="minorHAnsi" w:hAnsi="Times New Roman,Bold" w:cs="Times New Roman,Bold"/>
          <w:bCs/>
        </w:rPr>
        <w:t xml:space="preserve"> 24.11.2019. </w:t>
      </w:r>
      <w:proofErr w:type="spellStart"/>
      <w:proofErr w:type="gramStart"/>
      <w:r w:rsidR="00546799" w:rsidRPr="00546799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proofErr w:type="gramEnd"/>
      <w:r w:rsidR="00546799">
        <w:rPr>
          <w:rFonts w:ascii="Times New Roman,Bold" w:eastAsiaTheme="minorHAnsi" w:hAnsi="Times New Roman,Bold" w:cs="Times New Roman,Bold"/>
          <w:b/>
          <w:bCs/>
        </w:rPr>
        <w:t xml:space="preserve"> </w:t>
      </w:r>
      <w:r w:rsidR="00546799">
        <w:rPr>
          <w:rFonts w:ascii="Times New Roman" w:eastAsiaTheme="minorHAnsi" w:hAnsi="Times New Roman"/>
        </w:rPr>
        <w:t>(„</w:t>
      </w:r>
      <w:proofErr w:type="spellStart"/>
      <w:r w:rsidR="00546799">
        <w:rPr>
          <w:rFonts w:ascii="Times New Roman" w:eastAsiaTheme="minorHAnsi" w:hAnsi="Times New Roman"/>
        </w:rPr>
        <w:t>Службени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гласник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Града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proofErr w:type="spellStart"/>
      <w:r w:rsidR="00546799">
        <w:rPr>
          <w:rFonts w:ascii="Times New Roman" w:eastAsiaTheme="minorHAnsi" w:hAnsi="Times New Roman"/>
        </w:rPr>
        <w:t>Врања</w:t>
      </w:r>
      <w:proofErr w:type="spellEnd"/>
      <w:r w:rsidR="00546799">
        <w:rPr>
          <w:rFonts w:ascii="Times New Roman" w:eastAsiaTheme="minorHAnsi" w:hAnsi="Times New Roman"/>
        </w:rPr>
        <w:t xml:space="preserve">“ </w:t>
      </w:r>
      <w:proofErr w:type="spellStart"/>
      <w:r w:rsidR="00546799">
        <w:rPr>
          <w:rFonts w:ascii="Times New Roman" w:eastAsiaTheme="minorHAnsi" w:hAnsi="Times New Roman"/>
        </w:rPr>
        <w:t>број</w:t>
      </w:r>
      <w:proofErr w:type="spellEnd"/>
      <w:r w:rsidR="00546799">
        <w:rPr>
          <w:rFonts w:ascii="Times New Roman" w:eastAsiaTheme="minorHAnsi" w:hAnsi="Times New Roman"/>
        </w:rPr>
        <w:t xml:space="preserve"> </w:t>
      </w:r>
      <w:r w:rsidR="00AA5E57">
        <w:rPr>
          <w:rFonts w:ascii="Times New Roman" w:eastAsiaTheme="minorHAnsi" w:hAnsi="Times New Roman"/>
        </w:rPr>
        <w:t>27/2019</w:t>
      </w:r>
      <w:r w:rsidR="00546799">
        <w:rPr>
          <w:rFonts w:ascii="Times New Roman" w:eastAsiaTheme="minorHAnsi" w:hAnsi="Times New Roman"/>
        </w:rPr>
        <w:t>)</w:t>
      </w:r>
      <w:r w:rsidR="0008168C">
        <w:rPr>
          <w:rFonts w:ascii="Times New Roman" w:eastAsiaTheme="minorHAnsi" w:hAnsi="Times New Roman"/>
        </w:rPr>
        <w:t xml:space="preserve"> и Решењем број 06-87/25/20-</w:t>
      </w:r>
      <w:r w:rsidR="0008168C" w:rsidRPr="0008168C">
        <w:rPr>
          <w:rFonts w:ascii="Times New Roman,Bold" w:eastAsiaTheme="minorHAnsi" w:hAnsi="Times New Roman,Bold" w:cs="Times New Roman,Bold"/>
          <w:bCs/>
        </w:rPr>
        <w:t xml:space="preserve"> </w:t>
      </w:r>
      <w:r w:rsidR="0008168C" w:rsidRPr="00546799">
        <w:rPr>
          <w:rFonts w:ascii="Times New Roman,Bold" w:eastAsiaTheme="minorHAnsi" w:hAnsi="Times New Roman,Bold" w:cs="Times New Roman,Bold"/>
          <w:bCs/>
        </w:rPr>
        <w:t>I</w:t>
      </w:r>
      <w:r w:rsidR="0008168C">
        <w:rPr>
          <w:rFonts w:ascii="Times New Roman,Bold" w:eastAsiaTheme="minorHAnsi" w:hAnsi="Times New Roman,Bold" w:cs="Times New Roman,Bold"/>
          <w:bCs/>
        </w:rPr>
        <w:t xml:space="preserve"> од 06.12.2020. </w:t>
      </w:r>
      <w:proofErr w:type="spellStart"/>
      <w:r w:rsidR="0008168C">
        <w:rPr>
          <w:rFonts w:ascii="Times New Roman,Bold" w:eastAsiaTheme="minorHAnsi" w:hAnsi="Times New Roman,Bold" w:cs="Times New Roman,Bold"/>
          <w:bCs/>
        </w:rPr>
        <w:t>године</w:t>
      </w:r>
      <w:proofErr w:type="spellEnd"/>
      <w:r w:rsidR="0008168C">
        <w:rPr>
          <w:rFonts w:ascii="Times New Roman" w:eastAsiaTheme="minorHAnsi" w:hAnsi="Times New Roman"/>
        </w:rPr>
        <w:t>(„</w:t>
      </w:r>
      <w:proofErr w:type="spellStart"/>
      <w:r w:rsidR="0008168C">
        <w:rPr>
          <w:rFonts w:ascii="Times New Roman" w:eastAsiaTheme="minorHAnsi" w:hAnsi="Times New Roman"/>
        </w:rPr>
        <w:t>Службени</w:t>
      </w:r>
      <w:proofErr w:type="spellEnd"/>
      <w:r w:rsidR="0008168C">
        <w:rPr>
          <w:rFonts w:ascii="Times New Roman" w:eastAsiaTheme="minorHAnsi" w:hAnsi="Times New Roman"/>
        </w:rPr>
        <w:t xml:space="preserve"> </w:t>
      </w:r>
      <w:proofErr w:type="spellStart"/>
      <w:r w:rsidR="0008168C">
        <w:rPr>
          <w:rFonts w:ascii="Times New Roman" w:eastAsiaTheme="minorHAnsi" w:hAnsi="Times New Roman"/>
        </w:rPr>
        <w:t>гласник</w:t>
      </w:r>
      <w:proofErr w:type="spellEnd"/>
      <w:r w:rsidR="0008168C">
        <w:rPr>
          <w:rFonts w:ascii="Times New Roman" w:eastAsiaTheme="minorHAnsi" w:hAnsi="Times New Roman"/>
        </w:rPr>
        <w:t xml:space="preserve"> </w:t>
      </w:r>
      <w:proofErr w:type="spellStart"/>
      <w:r w:rsidR="0008168C">
        <w:rPr>
          <w:rFonts w:ascii="Times New Roman" w:eastAsiaTheme="minorHAnsi" w:hAnsi="Times New Roman"/>
        </w:rPr>
        <w:t>Града</w:t>
      </w:r>
      <w:proofErr w:type="spellEnd"/>
      <w:r w:rsidR="0008168C">
        <w:rPr>
          <w:rFonts w:ascii="Times New Roman" w:eastAsiaTheme="minorHAnsi" w:hAnsi="Times New Roman"/>
        </w:rPr>
        <w:t xml:space="preserve"> </w:t>
      </w:r>
      <w:proofErr w:type="spellStart"/>
      <w:r w:rsidR="0008168C">
        <w:rPr>
          <w:rFonts w:ascii="Times New Roman" w:eastAsiaTheme="minorHAnsi" w:hAnsi="Times New Roman"/>
        </w:rPr>
        <w:t>Врања</w:t>
      </w:r>
      <w:proofErr w:type="spellEnd"/>
      <w:r w:rsidR="0008168C">
        <w:rPr>
          <w:rFonts w:ascii="Times New Roman" w:eastAsiaTheme="minorHAnsi" w:hAnsi="Times New Roman"/>
        </w:rPr>
        <w:t xml:space="preserve">“ </w:t>
      </w:r>
      <w:proofErr w:type="spellStart"/>
      <w:r w:rsidR="0008168C">
        <w:rPr>
          <w:rFonts w:ascii="Times New Roman" w:eastAsiaTheme="minorHAnsi" w:hAnsi="Times New Roman"/>
        </w:rPr>
        <w:t>број</w:t>
      </w:r>
      <w:proofErr w:type="spellEnd"/>
      <w:r w:rsidR="0008168C">
        <w:rPr>
          <w:rFonts w:ascii="Times New Roman" w:eastAsiaTheme="minorHAnsi" w:hAnsi="Times New Roman"/>
        </w:rPr>
        <w:t xml:space="preserve"> 39/2020)</w:t>
      </w:r>
    </w:p>
    <w:p w:rsidR="00FD6A6A" w:rsidRPr="00546799" w:rsidRDefault="00FD6A6A" w:rsidP="00546799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FD6A6A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AC5357" w:rsidRPr="00AC5357" w:rsidRDefault="00AC5357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/>
        </w:rPr>
      </w:pPr>
    </w:p>
    <w:p w:rsidR="00FD6A6A" w:rsidRDefault="00FD6A6A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501424" w:rsidRDefault="00501424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501424" w:rsidRDefault="00501424" w:rsidP="0008168C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/>
        </w:rPr>
      </w:pPr>
    </w:p>
    <w:p w:rsidR="00AC5357" w:rsidRDefault="00AC5357" w:rsidP="00AC5357">
      <w:pPr>
        <w:tabs>
          <w:tab w:val="left" w:pos="1800"/>
          <w:tab w:val="left" w:pos="6390"/>
        </w:tabs>
        <w:rPr>
          <w:rFonts w:ascii="Times New Roman" w:eastAsiaTheme="minorHAnsi" w:hAnsi="Times New Roman"/>
          <w:lang/>
        </w:rPr>
      </w:pPr>
    </w:p>
    <w:p w:rsidR="00FD6A6A" w:rsidRDefault="00FD6A6A" w:rsidP="00AC5357">
      <w:pPr>
        <w:tabs>
          <w:tab w:val="left" w:pos="1800"/>
          <w:tab w:val="left" w:pos="6390"/>
        </w:tabs>
        <w:jc w:val="center"/>
        <w:rPr>
          <w:rFonts w:ascii="Times New Roman" w:hAnsi="Times New Roman"/>
          <w:b/>
          <w:lang w:val="sr-Cyrl-CS"/>
        </w:rPr>
      </w:pPr>
      <w:r w:rsidRPr="00AD484B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501424" w:rsidRPr="0008168C" w:rsidRDefault="00501424" w:rsidP="0008168C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</w:p>
    <w:p w:rsidR="00D665D9" w:rsidRPr="00501424" w:rsidRDefault="00CD7054" w:rsidP="00501424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Правни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наведеног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садржан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  <w:r>
        <w:rPr>
          <w:rFonts w:ascii="Times New Roman" w:eastAsiaTheme="minorHAnsi" w:hAnsi="Times New Roman"/>
        </w:rPr>
        <w:t xml:space="preserve"> у </w:t>
      </w:r>
      <w:proofErr w:type="spellStart"/>
      <w:r>
        <w:rPr>
          <w:rFonts w:ascii="Times New Roman" w:eastAsiaTheme="minorHAnsi" w:hAnsi="Times New Roman"/>
        </w:rPr>
        <w:t>одредбама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116.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1., 2. </w:t>
      </w:r>
      <w:proofErr w:type="gramStart"/>
      <w:r w:rsidR="0024271E">
        <w:rPr>
          <w:rFonts w:ascii="Times New Roman" w:eastAsiaTheme="minorHAnsi" w:hAnsi="Times New Roman"/>
        </w:rPr>
        <w:t>5.,</w:t>
      </w:r>
      <w:proofErr w:type="gramEnd"/>
      <w:r w:rsidR="0024271E">
        <w:rPr>
          <w:rFonts w:ascii="Times New Roman" w:eastAsiaTheme="minorHAnsi" w:hAnsi="Times New Roman"/>
        </w:rPr>
        <w:t xml:space="preserve"> 9.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13. </w:t>
      </w:r>
      <w:proofErr w:type="gramStart"/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117.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</w:t>
      </w:r>
      <w:r w:rsidR="0024271E">
        <w:rPr>
          <w:rFonts w:ascii="Times New Roman" w:eastAsiaTheme="minorHAnsi" w:hAnsi="Times New Roman"/>
        </w:rPr>
        <w:t>тав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</w:t>
      </w:r>
      <w:r w:rsidR="00EF1D64">
        <w:rPr>
          <w:rFonts w:ascii="Times New Roman" w:eastAsiaTheme="minorHAnsi" w:hAnsi="Times New Roman"/>
        </w:rPr>
        <w:t xml:space="preserve">3. </w:t>
      </w:r>
      <w:proofErr w:type="spellStart"/>
      <w:proofErr w:type="gramStart"/>
      <w:r w:rsidR="00EF1D64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>
        <w:rPr>
          <w:rFonts w:ascii="Times New Roman" w:eastAsiaTheme="minorHAnsi" w:hAnsi="Times New Roman"/>
        </w:rPr>
        <w:t xml:space="preserve"> 4</w:t>
      </w:r>
      <w:r w:rsidR="0024271E">
        <w:rPr>
          <w:rFonts w:ascii="Times New Roman" w:eastAsiaTheme="minorHAnsi" w:hAnsi="Times New Roman"/>
        </w:rPr>
        <w:t xml:space="preserve">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основама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система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образовања</w:t>
      </w:r>
      <w:proofErr w:type="spellEnd"/>
      <w:r w:rsidR="0024271E">
        <w:rPr>
          <w:rFonts w:ascii="Times New Roman" w:eastAsiaTheme="minorHAnsi" w:hAnsi="Times New Roman"/>
        </w:rPr>
        <w:t xml:space="preserve"> и </w:t>
      </w:r>
      <w:proofErr w:type="spellStart"/>
      <w:r w:rsidR="0024271E">
        <w:rPr>
          <w:rFonts w:ascii="Times New Roman" w:eastAsiaTheme="minorHAnsi" w:hAnsi="Times New Roman"/>
        </w:rPr>
        <w:t>васпитања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r w:rsidR="00AA5E57">
        <w:rPr>
          <w:rFonts w:ascii="Times New Roman" w:eastAsiaTheme="minorHAnsi" w:hAnsi="Times New Roman"/>
        </w:rPr>
        <w:t>(„</w:t>
      </w:r>
      <w:proofErr w:type="spellStart"/>
      <w:r w:rsidR="00AA5E57">
        <w:rPr>
          <w:rFonts w:ascii="Times New Roman" w:eastAsiaTheme="minorHAnsi" w:hAnsi="Times New Roman"/>
        </w:rPr>
        <w:t>Службени</w:t>
      </w:r>
      <w:proofErr w:type="spellEnd"/>
      <w:r w:rsidR="00AA5E57">
        <w:rPr>
          <w:rFonts w:ascii="Times New Roman" w:eastAsiaTheme="minorHAnsi" w:hAnsi="Times New Roman"/>
        </w:rPr>
        <w:t xml:space="preserve"> </w:t>
      </w:r>
      <w:proofErr w:type="spellStart"/>
      <w:r w:rsidR="00AA5E57">
        <w:rPr>
          <w:rFonts w:ascii="Times New Roman" w:eastAsiaTheme="minorHAnsi" w:hAnsi="Times New Roman"/>
        </w:rPr>
        <w:t>гласник</w:t>
      </w:r>
      <w:proofErr w:type="spellEnd"/>
      <w:r w:rsidR="00AA5E57">
        <w:rPr>
          <w:rFonts w:ascii="Times New Roman" w:eastAsiaTheme="minorHAnsi" w:hAnsi="Times New Roman"/>
        </w:rPr>
        <w:t xml:space="preserve"> РС</w:t>
      </w:r>
      <w:proofErr w:type="gramStart"/>
      <w:r w:rsidR="00AA5E57">
        <w:rPr>
          <w:rFonts w:ascii="Times New Roman" w:eastAsiaTheme="minorHAnsi" w:hAnsi="Times New Roman"/>
        </w:rPr>
        <w:t xml:space="preserve">“ </w:t>
      </w:r>
      <w:proofErr w:type="spellStart"/>
      <w:r w:rsidR="00AA5E57">
        <w:rPr>
          <w:rFonts w:ascii="Times New Roman" w:eastAsiaTheme="minorHAnsi" w:hAnsi="Times New Roman"/>
        </w:rPr>
        <w:t>број</w:t>
      </w:r>
      <w:proofErr w:type="spellEnd"/>
      <w:proofErr w:type="gramEnd"/>
      <w:r w:rsidR="00AA5E57">
        <w:rPr>
          <w:rFonts w:ascii="Times New Roman" w:eastAsiaTheme="minorHAnsi" w:hAnsi="Times New Roman"/>
        </w:rPr>
        <w:t xml:space="preserve"> 88/2017, 27/2018 – </w:t>
      </w:r>
      <w:proofErr w:type="spellStart"/>
      <w:r w:rsidR="00AA5E57">
        <w:rPr>
          <w:rFonts w:ascii="Times New Roman" w:eastAsiaTheme="minorHAnsi" w:hAnsi="Times New Roman"/>
        </w:rPr>
        <w:t>др</w:t>
      </w:r>
      <w:proofErr w:type="spellEnd"/>
      <w:r w:rsidR="00AA5E57">
        <w:rPr>
          <w:rFonts w:ascii="Times New Roman" w:eastAsiaTheme="minorHAnsi" w:hAnsi="Times New Roman"/>
        </w:rPr>
        <w:t xml:space="preserve"> </w:t>
      </w:r>
      <w:proofErr w:type="spellStart"/>
      <w:r w:rsidR="00AA5E57">
        <w:rPr>
          <w:rFonts w:ascii="Times New Roman" w:eastAsiaTheme="minorHAnsi" w:hAnsi="Times New Roman"/>
        </w:rPr>
        <w:t>закони</w:t>
      </w:r>
      <w:proofErr w:type="spellEnd"/>
      <w:r w:rsidR="00AA5E57">
        <w:rPr>
          <w:rFonts w:ascii="Times New Roman" w:eastAsiaTheme="minorHAnsi" w:hAnsi="Times New Roman"/>
        </w:rPr>
        <w:t>, 10/2019 и 6/2020)</w:t>
      </w:r>
      <w:r w:rsidR="0024271E">
        <w:rPr>
          <w:rFonts w:ascii="Times New Roman" w:eastAsiaTheme="minorHAnsi" w:hAnsi="Times New Roman"/>
        </w:rPr>
        <w:t xml:space="preserve">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32. </w:t>
      </w:r>
      <w:proofErr w:type="spellStart"/>
      <w:r w:rsidR="0024271E">
        <w:rPr>
          <w:rFonts w:ascii="Times New Roman" w:eastAsiaTheme="minorHAnsi" w:hAnsi="Times New Roman"/>
        </w:rPr>
        <w:t>Закона</w:t>
      </w:r>
      <w:proofErr w:type="spellEnd"/>
      <w:r w:rsidR="0024271E">
        <w:rPr>
          <w:rFonts w:ascii="Times New Roman" w:eastAsiaTheme="minorHAnsi" w:hAnsi="Times New Roman"/>
        </w:rPr>
        <w:t xml:space="preserve"> о </w:t>
      </w:r>
      <w:proofErr w:type="spellStart"/>
      <w:r w:rsidR="0024271E">
        <w:rPr>
          <w:rFonts w:ascii="Times New Roman" w:eastAsiaTheme="minorHAnsi" w:hAnsi="Times New Roman"/>
        </w:rPr>
        <w:t>локалној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самоуправи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РС</w:t>
      </w:r>
      <w:proofErr w:type="gramStart"/>
      <w:r w:rsidR="0024271E">
        <w:rPr>
          <w:rFonts w:ascii="Times New Roman" w:eastAsiaTheme="minorHAnsi" w:hAnsi="Times New Roman"/>
        </w:rPr>
        <w:t xml:space="preserve">“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proofErr w:type="gramEnd"/>
      <w:r w:rsidR="0024271E">
        <w:rPr>
          <w:rFonts w:ascii="Times New Roman" w:eastAsiaTheme="minorHAnsi" w:hAnsi="Times New Roman"/>
        </w:rPr>
        <w:t xml:space="preserve"> 129/2007</w:t>
      </w:r>
      <w:r w:rsidR="0024271E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24271E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24271E">
        <w:rPr>
          <w:rFonts w:ascii="Times New Roman" w:eastAsiaTheme="minorHAnsi" w:hAnsi="Times New Roman"/>
          <w:lang w:val="sr-Cyrl-CS"/>
        </w:rPr>
        <w:t>, 101/2016-др. закон и 47/2018</w:t>
      </w:r>
      <w:r w:rsidR="0024271E">
        <w:rPr>
          <w:rFonts w:ascii="Times New Roman" w:eastAsiaTheme="minorHAnsi" w:hAnsi="Times New Roman"/>
        </w:rPr>
        <w:t xml:space="preserve">),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40.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Статута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„</w:t>
      </w:r>
      <w:proofErr w:type="spellStart"/>
      <w:r w:rsidR="0024271E">
        <w:rPr>
          <w:rFonts w:ascii="Times New Roman" w:eastAsiaTheme="minorHAnsi" w:hAnsi="Times New Roman"/>
        </w:rPr>
        <w:t>Службени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</w:rPr>
        <w:t xml:space="preserve">“, </w:t>
      </w:r>
      <w:proofErr w:type="spellStart"/>
      <w:r w:rsidR="0024271E">
        <w:rPr>
          <w:rFonts w:ascii="Times New Roman" w:eastAsiaTheme="minorHAnsi" w:hAnsi="Times New Roman"/>
        </w:rPr>
        <w:t>број</w:t>
      </w:r>
      <w:proofErr w:type="spellEnd"/>
      <w:r w:rsidR="0024271E">
        <w:rPr>
          <w:rFonts w:ascii="Times New Roman" w:eastAsiaTheme="minorHAnsi" w:hAnsi="Times New Roman"/>
        </w:rPr>
        <w:t xml:space="preserve"> 4/2019) и </w:t>
      </w:r>
      <w:proofErr w:type="spellStart"/>
      <w:r w:rsidR="0024271E">
        <w:rPr>
          <w:rFonts w:ascii="Times New Roman" w:eastAsiaTheme="minorHAnsi" w:hAnsi="Times New Roman"/>
        </w:rPr>
        <w:t>члана</w:t>
      </w:r>
      <w:proofErr w:type="spellEnd"/>
      <w:r w:rsidR="0024271E">
        <w:rPr>
          <w:rFonts w:ascii="Times New Roman" w:eastAsiaTheme="minorHAnsi" w:hAnsi="Times New Roman"/>
        </w:rPr>
        <w:t xml:space="preserve"> 179.</w:t>
      </w:r>
      <w:proofErr w:type="gramEnd"/>
      <w:r w:rsidR="0024271E">
        <w:rPr>
          <w:rFonts w:ascii="Times New Roman" w:eastAsiaTheme="minorHAnsi" w:hAnsi="Times New Roman"/>
        </w:rPr>
        <w:t xml:space="preserve"> </w:t>
      </w:r>
      <w:proofErr w:type="gramStart"/>
      <w:r w:rsidR="0024271E">
        <w:rPr>
          <w:rFonts w:ascii="Times New Roman" w:eastAsiaTheme="minorHAnsi" w:hAnsi="Times New Roman"/>
        </w:rPr>
        <w:t>и</w:t>
      </w:r>
      <w:proofErr w:type="gramEnd"/>
      <w:r w:rsidR="0024271E">
        <w:rPr>
          <w:rFonts w:ascii="Times New Roman" w:eastAsiaTheme="minorHAnsi" w:hAnsi="Times New Roman"/>
        </w:rPr>
        <w:t xml:space="preserve"> 180. </w:t>
      </w:r>
      <w:proofErr w:type="spellStart"/>
      <w:proofErr w:type="gramStart"/>
      <w:r w:rsidR="0024271E">
        <w:rPr>
          <w:rFonts w:ascii="Times New Roman" w:eastAsiaTheme="minorHAnsi" w:hAnsi="Times New Roman"/>
        </w:rPr>
        <w:t>Пословника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Скупштине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општине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Владичин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Хан</w:t>
      </w:r>
      <w:proofErr w:type="spellEnd"/>
      <w:r w:rsidR="0024271E">
        <w:rPr>
          <w:rFonts w:ascii="Times New Roman" w:eastAsiaTheme="minorHAnsi" w:hAnsi="Times New Roman"/>
        </w:rPr>
        <w:t xml:space="preserve"> („</w:t>
      </w:r>
      <w:proofErr w:type="spellStart"/>
      <w:r w:rsidR="0024271E">
        <w:rPr>
          <w:rFonts w:ascii="Times New Roman" w:eastAsiaTheme="minorHAnsi" w:hAnsi="Times New Roman"/>
        </w:rPr>
        <w:t>Сл</w:t>
      </w:r>
      <w:r w:rsidR="0024271E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гласник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Града</w:t>
      </w:r>
      <w:proofErr w:type="spellEnd"/>
      <w:r w:rsidR="0024271E">
        <w:rPr>
          <w:rFonts w:ascii="Times New Roman" w:eastAsiaTheme="minorHAnsi" w:hAnsi="Times New Roman"/>
        </w:rPr>
        <w:t xml:space="preserve"> </w:t>
      </w:r>
      <w:proofErr w:type="spellStart"/>
      <w:r w:rsidR="0024271E">
        <w:rPr>
          <w:rFonts w:ascii="Times New Roman" w:eastAsiaTheme="minorHAnsi" w:hAnsi="Times New Roman"/>
        </w:rPr>
        <w:t>Врања</w:t>
      </w:r>
      <w:proofErr w:type="spellEnd"/>
      <w:r w:rsidR="0024271E">
        <w:rPr>
          <w:rFonts w:ascii="Times New Roman" w:eastAsiaTheme="minorHAnsi" w:hAnsi="Times New Roman"/>
          <w:lang w:val="sr-Cyrl-CS"/>
        </w:rPr>
        <w:t>“, број</w:t>
      </w:r>
      <w:r w:rsidR="0024271E">
        <w:rPr>
          <w:rFonts w:ascii="Times New Roman" w:eastAsiaTheme="minorHAnsi" w:hAnsi="Times New Roman"/>
        </w:rPr>
        <w:t xml:space="preserve"> 9/2019</w:t>
      </w:r>
      <w:r w:rsidR="0008168C">
        <w:rPr>
          <w:rFonts w:ascii="Times New Roman" w:eastAsiaTheme="minorHAnsi" w:hAnsi="Times New Roman"/>
        </w:rPr>
        <w:t xml:space="preserve"> и 43/2020</w:t>
      </w:r>
      <w:r w:rsidR="0024271E">
        <w:rPr>
          <w:rFonts w:ascii="Times New Roman" w:eastAsiaTheme="minorHAnsi" w:hAnsi="Times New Roman"/>
        </w:rPr>
        <w:t>)</w:t>
      </w:r>
      <w:r w:rsidR="00BC5EA8">
        <w:rPr>
          <w:rFonts w:ascii="Times New Roman" w:eastAsiaTheme="minorHAnsi" w:hAnsi="Times New Roman"/>
        </w:rPr>
        <w:t>.</w:t>
      </w:r>
      <w:proofErr w:type="gramEnd"/>
    </w:p>
    <w:p w:rsidR="00FD6A6A" w:rsidRPr="0024271E" w:rsidRDefault="00FD6A6A" w:rsidP="0024271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AA5E57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EF1D64">
        <w:rPr>
          <w:rFonts w:ascii="Times New Roman" w:hAnsi="Times New Roman"/>
          <w:lang w:val="sr-Cyrl-CS"/>
        </w:rPr>
        <w:t xml:space="preserve">3. </w:t>
      </w:r>
      <w:r>
        <w:rPr>
          <w:rFonts w:ascii="Times New Roman" w:hAnsi="Times New Roman"/>
          <w:lang w:val="sr-Cyrl-CS"/>
        </w:rPr>
        <w:t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орган управљања установе, на лични захтев члана.</w:t>
      </w:r>
    </w:p>
    <w:p w:rsidR="00FD6A6A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Чланом 117. став.</w:t>
      </w:r>
      <w:r w:rsidR="00AA5E5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1. наведеног закона прописано је да мандат органа управљања траје  четири године.</w:t>
      </w:r>
    </w:p>
    <w:p w:rsidR="00EF1D64" w:rsidRDefault="00EF1D64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Како </w:t>
      </w:r>
      <w:r w:rsidR="00546799">
        <w:rPr>
          <w:rFonts w:ascii="Times New Roman" w:hAnsi="Times New Roman"/>
          <w:lang w:val="sr-Cyrl-CS"/>
        </w:rPr>
        <w:t>је</w:t>
      </w:r>
      <w:r w:rsidR="00AF7FA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члан </w:t>
      </w:r>
      <w:r w:rsidR="00927D8A">
        <w:rPr>
          <w:rFonts w:ascii="Times New Roman" w:hAnsi="Times New Roman"/>
          <w:lang w:val="sr-Cyrl-CS"/>
        </w:rPr>
        <w:t>Школског</w:t>
      </w:r>
      <w:r>
        <w:rPr>
          <w:rFonts w:ascii="Times New Roman" w:hAnsi="Times New Roman"/>
          <w:lang w:val="sr-Cyrl-CS"/>
        </w:rPr>
        <w:t xml:space="preserve"> одбора Техничке школе у Владичином Хану </w:t>
      </w:r>
      <w:r w:rsidR="00323417">
        <w:rPr>
          <w:rFonts w:ascii="Times New Roman" w:hAnsi="Times New Roman"/>
          <w:lang w:val="sr-Cyrl-CS"/>
        </w:rPr>
        <w:t>кој</w:t>
      </w:r>
      <w:r w:rsidR="00AC1A27">
        <w:rPr>
          <w:rFonts w:ascii="Times New Roman" w:hAnsi="Times New Roman"/>
          <w:lang w:val="sr-Cyrl-CS"/>
        </w:rPr>
        <w:t>и</w:t>
      </w:r>
      <w:r w:rsidR="00323417">
        <w:rPr>
          <w:rFonts w:ascii="Times New Roman" w:hAnsi="Times New Roman"/>
          <w:lang w:val="sr-Cyrl-CS"/>
        </w:rPr>
        <w:t xml:space="preserve"> </w:t>
      </w:r>
      <w:r w:rsidR="00546799">
        <w:rPr>
          <w:rFonts w:ascii="Times New Roman" w:hAnsi="Times New Roman"/>
          <w:lang w:val="sr-Cyrl-CS"/>
        </w:rPr>
        <w:t>је</w:t>
      </w:r>
      <w:r w:rsidR="00323417">
        <w:rPr>
          <w:rFonts w:ascii="Times New Roman" w:hAnsi="Times New Roman"/>
          <w:lang w:val="sr-Cyrl-CS"/>
        </w:rPr>
        <w:t xml:space="preserve"> именован</w:t>
      </w:r>
      <w:r w:rsidR="00546799">
        <w:rPr>
          <w:rFonts w:ascii="Times New Roman" w:hAnsi="Times New Roman"/>
          <w:lang w:val="sr-Cyrl-CS"/>
        </w:rPr>
        <w:t>а</w:t>
      </w:r>
      <w:r w:rsidR="00323417">
        <w:rPr>
          <w:rFonts w:ascii="Times New Roman" w:hAnsi="Times New Roman"/>
          <w:lang w:val="sr-Cyrl-CS"/>
        </w:rPr>
        <w:t xml:space="preserve"> испред Савета родитеља</w:t>
      </w:r>
      <w:r w:rsidR="00AF7FA4">
        <w:rPr>
          <w:rFonts w:ascii="Times New Roman" w:hAnsi="Times New Roman"/>
          <w:lang w:val="sr-Cyrl-CS"/>
        </w:rPr>
        <w:t xml:space="preserve"> и то </w:t>
      </w:r>
      <w:r w:rsidR="00AC1A27">
        <w:rPr>
          <w:rFonts w:ascii="Times New Roman" w:hAnsi="Times New Roman" w:cs="Times New Roman"/>
        </w:rPr>
        <w:t>Зоран Ђорђевић</w:t>
      </w:r>
      <w:r w:rsidR="00AF7FA4">
        <w:rPr>
          <w:rFonts w:ascii="Times New Roman" w:hAnsi="Times New Roman"/>
          <w:lang w:val="sr-Cyrl-CS"/>
        </w:rPr>
        <w:t>, изгуби</w:t>
      </w:r>
      <w:r w:rsidR="00AC1A27">
        <w:rPr>
          <w:rFonts w:ascii="Times New Roman" w:hAnsi="Times New Roman"/>
          <w:lang w:val="sr-Cyrl-CS"/>
        </w:rPr>
        <w:t>о</w:t>
      </w:r>
      <w:r w:rsidR="00AF7FA4">
        <w:rPr>
          <w:rFonts w:ascii="Times New Roman" w:hAnsi="Times New Roman"/>
          <w:lang w:val="sr-Cyrl-CS"/>
        </w:rPr>
        <w:t xml:space="preserve"> својство родитеља де</w:t>
      </w:r>
      <w:r w:rsidR="00546799">
        <w:rPr>
          <w:rFonts w:ascii="Times New Roman" w:hAnsi="Times New Roman"/>
          <w:lang w:val="sr-Cyrl-CS"/>
        </w:rPr>
        <w:t>тета</w:t>
      </w:r>
      <w:r w:rsidR="00AF7FA4">
        <w:rPr>
          <w:rFonts w:ascii="Times New Roman" w:hAnsi="Times New Roman"/>
          <w:lang w:val="sr-Cyrl-CS"/>
        </w:rPr>
        <w:t xml:space="preserve"> кој</w:t>
      </w:r>
      <w:r w:rsidR="00546799">
        <w:rPr>
          <w:rFonts w:ascii="Times New Roman" w:hAnsi="Times New Roman"/>
          <w:lang w:val="sr-Cyrl-CS"/>
        </w:rPr>
        <w:t>е</w:t>
      </w:r>
      <w:r w:rsidR="00AF7FA4">
        <w:rPr>
          <w:rFonts w:ascii="Times New Roman" w:hAnsi="Times New Roman"/>
          <w:lang w:val="sr-Cyrl-CS"/>
        </w:rPr>
        <w:t xml:space="preserve"> похађа Техничку школу,</w:t>
      </w:r>
      <w:r w:rsidR="00927D8A">
        <w:rPr>
          <w:rFonts w:ascii="Times New Roman" w:hAnsi="Times New Roman"/>
          <w:lang w:val="sr-Cyrl-CS"/>
        </w:rPr>
        <w:t xml:space="preserve"> јер </w:t>
      </w:r>
      <w:r w:rsidR="00546799">
        <w:rPr>
          <w:rFonts w:ascii="Times New Roman" w:hAnsi="Times New Roman"/>
          <w:lang w:val="sr-Cyrl-CS"/>
        </w:rPr>
        <w:t>је</w:t>
      </w:r>
      <w:r w:rsidR="00927D8A">
        <w:rPr>
          <w:rFonts w:ascii="Times New Roman" w:hAnsi="Times New Roman"/>
          <w:lang w:val="sr-Cyrl-CS"/>
        </w:rPr>
        <w:t xml:space="preserve"> </w:t>
      </w:r>
      <w:r w:rsidR="00546799">
        <w:rPr>
          <w:rFonts w:ascii="Times New Roman" w:hAnsi="Times New Roman"/>
          <w:lang w:val="sr-Cyrl-CS"/>
        </w:rPr>
        <w:t>ње</w:t>
      </w:r>
      <w:r w:rsidR="00AC1A27">
        <w:rPr>
          <w:rFonts w:ascii="Times New Roman" w:hAnsi="Times New Roman"/>
          <w:lang w:val="sr-Cyrl-CS"/>
        </w:rPr>
        <w:t>гово</w:t>
      </w:r>
      <w:r w:rsidR="00546799">
        <w:rPr>
          <w:rFonts w:ascii="Times New Roman" w:hAnsi="Times New Roman"/>
          <w:lang w:val="sr-Cyrl-CS"/>
        </w:rPr>
        <w:t xml:space="preserve"> дете</w:t>
      </w:r>
      <w:r w:rsidR="00927D8A">
        <w:rPr>
          <w:rFonts w:ascii="Times New Roman" w:hAnsi="Times New Roman"/>
          <w:lang w:val="sr-Cyrl-CS"/>
        </w:rPr>
        <w:t xml:space="preserve"> завршил</w:t>
      </w:r>
      <w:r w:rsidR="00546799">
        <w:rPr>
          <w:rFonts w:ascii="Times New Roman" w:hAnsi="Times New Roman"/>
          <w:lang w:val="sr-Cyrl-CS"/>
        </w:rPr>
        <w:t>о</w:t>
      </w:r>
      <w:r w:rsidR="00927D8A">
        <w:rPr>
          <w:rFonts w:ascii="Times New Roman" w:hAnsi="Times New Roman"/>
          <w:lang w:val="sr-Cyrl-CS"/>
        </w:rPr>
        <w:t xml:space="preserve"> Техничку школу,</w:t>
      </w:r>
      <w:r w:rsidR="00AF7FA4">
        <w:rPr>
          <w:rFonts w:ascii="Times New Roman" w:hAnsi="Times New Roman"/>
          <w:lang w:val="sr-Cyrl-CS"/>
        </w:rPr>
        <w:t xml:space="preserve"> то се ист</w:t>
      </w:r>
      <w:r w:rsidR="00AC1A27">
        <w:rPr>
          <w:rFonts w:ascii="Times New Roman" w:hAnsi="Times New Roman"/>
          <w:lang w:val="sr-Cyrl-CS"/>
        </w:rPr>
        <w:t xml:space="preserve">и </w:t>
      </w:r>
      <w:r w:rsidR="00AF7FA4">
        <w:rPr>
          <w:rFonts w:ascii="Times New Roman" w:hAnsi="Times New Roman"/>
          <w:lang w:val="sr-Cyrl-CS"/>
        </w:rPr>
        <w:t>разрешава дужности члана школског одбора. Уместо њ</w:t>
      </w:r>
      <w:r w:rsidR="00546799">
        <w:rPr>
          <w:rFonts w:ascii="Times New Roman" w:hAnsi="Times New Roman"/>
          <w:lang w:val="sr-Cyrl-CS"/>
        </w:rPr>
        <w:t>е</w:t>
      </w:r>
      <w:r w:rsidR="00AC1A27">
        <w:rPr>
          <w:rFonts w:ascii="Times New Roman" w:hAnsi="Times New Roman"/>
          <w:lang w:val="sr-Cyrl-CS"/>
        </w:rPr>
        <w:t>га</w:t>
      </w:r>
      <w:r w:rsidR="00AF7FA4">
        <w:rPr>
          <w:rFonts w:ascii="Times New Roman" w:hAnsi="Times New Roman"/>
          <w:lang w:val="sr-Cyrl-CS"/>
        </w:rPr>
        <w:t xml:space="preserve"> Савет родитеља тајним изјашњењем предложио</w:t>
      </w:r>
      <w:r w:rsidR="00927D8A">
        <w:rPr>
          <w:rFonts w:ascii="Times New Roman" w:hAnsi="Times New Roman"/>
          <w:lang w:val="sr-Cyrl-CS"/>
        </w:rPr>
        <w:t xml:space="preserve"> је</w:t>
      </w:r>
      <w:r w:rsidR="00AF7FA4">
        <w:rPr>
          <w:rFonts w:ascii="Times New Roman" w:hAnsi="Times New Roman"/>
          <w:lang w:val="sr-Cyrl-CS"/>
        </w:rPr>
        <w:t xml:space="preserve"> </w:t>
      </w:r>
      <w:proofErr w:type="spellStart"/>
      <w:r w:rsidR="00AC1A27">
        <w:rPr>
          <w:rFonts w:ascii="Times New Roman" w:hAnsi="Times New Roman"/>
          <w:lang w:val="sr-Cyrl-CS"/>
        </w:rPr>
        <w:t>Виолету</w:t>
      </w:r>
      <w:proofErr w:type="spellEnd"/>
      <w:r w:rsidR="00AC1A27">
        <w:rPr>
          <w:rFonts w:ascii="Times New Roman" w:hAnsi="Times New Roman"/>
          <w:lang w:val="sr-Cyrl-CS"/>
        </w:rPr>
        <w:t xml:space="preserve"> Николић</w:t>
      </w:r>
      <w:r w:rsidR="00AF7FA4">
        <w:rPr>
          <w:rFonts w:ascii="Times New Roman" w:hAnsi="Times New Roman"/>
          <w:lang w:val="sr-Cyrl-CS"/>
        </w:rPr>
        <w:t xml:space="preserve"> из Владичиног Хана </w:t>
      </w:r>
      <w:r w:rsidR="00927D8A">
        <w:rPr>
          <w:rFonts w:ascii="Times New Roman" w:hAnsi="Times New Roman"/>
          <w:lang w:val="sr-Cyrl-CS"/>
        </w:rPr>
        <w:t>за члан</w:t>
      </w:r>
      <w:r w:rsidR="00546799">
        <w:rPr>
          <w:rFonts w:ascii="Times New Roman" w:hAnsi="Times New Roman"/>
          <w:lang w:val="sr-Cyrl-CS"/>
        </w:rPr>
        <w:t>а</w:t>
      </w:r>
      <w:r w:rsidR="00927D8A">
        <w:rPr>
          <w:rFonts w:ascii="Times New Roman" w:hAnsi="Times New Roman"/>
          <w:lang w:val="sr-Cyrl-CS"/>
        </w:rPr>
        <w:t xml:space="preserve"> Школског одбора, те се ист</w:t>
      </w:r>
      <w:r w:rsidR="00AC1A27">
        <w:rPr>
          <w:rFonts w:ascii="Times New Roman" w:hAnsi="Times New Roman"/>
          <w:lang w:val="sr-Cyrl-CS"/>
        </w:rPr>
        <w:t>а</w:t>
      </w:r>
      <w:r w:rsidR="00927D8A">
        <w:rPr>
          <w:rFonts w:ascii="Times New Roman" w:hAnsi="Times New Roman"/>
          <w:lang w:val="sr-Cyrl-CS"/>
        </w:rPr>
        <w:t xml:space="preserve"> овим решењем именуј</w:t>
      </w:r>
      <w:r w:rsidR="00546799">
        <w:rPr>
          <w:rFonts w:ascii="Times New Roman" w:hAnsi="Times New Roman"/>
          <w:lang w:val="sr-Cyrl-CS"/>
        </w:rPr>
        <w:t>е</w:t>
      </w:r>
      <w:r w:rsidR="002322BE">
        <w:rPr>
          <w:rFonts w:ascii="Times New Roman" w:hAnsi="Times New Roman"/>
          <w:lang w:val="sr-Cyrl-CS"/>
        </w:rPr>
        <w:t xml:space="preserve"> с обзиром да ист</w:t>
      </w:r>
      <w:r w:rsidR="00AC1A27">
        <w:rPr>
          <w:rFonts w:ascii="Times New Roman" w:hAnsi="Times New Roman"/>
          <w:lang w:val="sr-Cyrl-CS"/>
        </w:rPr>
        <w:t>а</w:t>
      </w:r>
      <w:r w:rsidR="002322BE">
        <w:rPr>
          <w:rFonts w:ascii="Times New Roman" w:hAnsi="Times New Roman"/>
          <w:lang w:val="sr-Cyrl-CS"/>
        </w:rPr>
        <w:t xml:space="preserve"> испуњавају све услове за именовање у Школски одбор прописане чланом 116. Закона о основама система образовања и васпитања</w:t>
      </w:r>
      <w:r w:rsidR="00927D8A">
        <w:rPr>
          <w:rFonts w:ascii="Times New Roman" w:hAnsi="Times New Roman"/>
          <w:lang w:val="sr-Cyrl-CS"/>
        </w:rPr>
        <w:t>.</w:t>
      </w:r>
    </w:p>
    <w:p w:rsidR="00710A27" w:rsidRDefault="00FD6A6A" w:rsidP="00AC535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FD6A6A" w:rsidRDefault="00FD6A6A" w:rsidP="008C6647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FD6A6A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FD6A6A" w:rsidRPr="00AC5357" w:rsidRDefault="00FD6A6A" w:rsidP="00AC535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lang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317A05">
        <w:rPr>
          <w:rFonts w:ascii="Times New Roman,Bold" w:eastAsiaTheme="minorHAnsi" w:hAnsi="Times New Roman,Bold" w:cs="Times New Roman,Bold"/>
          <w:b/>
          <w:bCs/>
        </w:rPr>
        <w:t>06-108/3/21-I</w:t>
      </w:r>
      <w:r w:rsidR="00AC5357">
        <w:rPr>
          <w:rFonts w:ascii="Times New Roman" w:eastAsiaTheme="minorHAnsi" w:hAnsi="Times New Roman"/>
          <w:b/>
          <w:bCs/>
          <w:lang/>
        </w:rPr>
        <w:t xml:space="preserve">                                                                           </w:t>
      </w: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FD6A6A" w:rsidRPr="0013695A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E63A48" w:rsidRDefault="00E63A48"/>
    <w:sectPr w:rsidR="00E63A48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8168C"/>
    <w:rsid w:val="000D4561"/>
    <w:rsid w:val="000D780B"/>
    <w:rsid w:val="0013695A"/>
    <w:rsid w:val="001830C3"/>
    <w:rsid w:val="002322BE"/>
    <w:rsid w:val="0024271E"/>
    <w:rsid w:val="00251DBD"/>
    <w:rsid w:val="002E106A"/>
    <w:rsid w:val="00317A05"/>
    <w:rsid w:val="00323417"/>
    <w:rsid w:val="00336091"/>
    <w:rsid w:val="00476FC6"/>
    <w:rsid w:val="00501424"/>
    <w:rsid w:val="00546799"/>
    <w:rsid w:val="00580AC9"/>
    <w:rsid w:val="005D79E9"/>
    <w:rsid w:val="006723BA"/>
    <w:rsid w:val="006812C9"/>
    <w:rsid w:val="006E0AD0"/>
    <w:rsid w:val="00710A27"/>
    <w:rsid w:val="00846666"/>
    <w:rsid w:val="008655EF"/>
    <w:rsid w:val="008C6647"/>
    <w:rsid w:val="00917DF7"/>
    <w:rsid w:val="00927D8A"/>
    <w:rsid w:val="00A612C6"/>
    <w:rsid w:val="00AA5E57"/>
    <w:rsid w:val="00AC1A27"/>
    <w:rsid w:val="00AC5357"/>
    <w:rsid w:val="00AF7FA4"/>
    <w:rsid w:val="00BA571A"/>
    <w:rsid w:val="00BC5EA8"/>
    <w:rsid w:val="00C738DF"/>
    <w:rsid w:val="00CD7054"/>
    <w:rsid w:val="00CE43C1"/>
    <w:rsid w:val="00D665D9"/>
    <w:rsid w:val="00D8140D"/>
    <w:rsid w:val="00D877A4"/>
    <w:rsid w:val="00DD7DF3"/>
    <w:rsid w:val="00E63A48"/>
    <w:rsid w:val="00E8539A"/>
    <w:rsid w:val="00ED3DF6"/>
    <w:rsid w:val="00ED78B1"/>
    <w:rsid w:val="00EE0CB2"/>
    <w:rsid w:val="00EF1D64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PCKR</cp:lastModifiedBy>
  <cp:revision>6</cp:revision>
  <cp:lastPrinted>2021-10-25T10:28:00Z</cp:lastPrinted>
  <dcterms:created xsi:type="dcterms:W3CDTF">2021-10-25T11:28:00Z</dcterms:created>
  <dcterms:modified xsi:type="dcterms:W3CDTF">2021-11-08T10:45:00Z</dcterms:modified>
</cp:coreProperties>
</file>